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412F" w14:textId="77777777" w:rsidR="00161681" w:rsidRDefault="00161681" w:rsidP="00C6510D">
      <w:pPr>
        <w:jc w:val="center"/>
        <w:rPr>
          <w:b/>
        </w:rPr>
      </w:pPr>
      <w:r w:rsidRPr="00C90E68">
        <w:rPr>
          <w:b/>
        </w:rPr>
        <w:t xml:space="preserve">NOTICE OF </w:t>
      </w:r>
      <w:r>
        <w:rPr>
          <w:b/>
        </w:rPr>
        <w:t>CE</w:t>
      </w:r>
      <w:r w:rsidRPr="00C90E68">
        <w:rPr>
          <w:b/>
        </w:rPr>
        <w:t>RTIFIED JOB LISTING</w:t>
      </w:r>
    </w:p>
    <w:p w14:paraId="19697A0C" w14:textId="77777777" w:rsidR="00161681" w:rsidRDefault="00F43AF2" w:rsidP="00F43AF2">
      <w:pPr>
        <w:jc w:val="center"/>
        <w:rPr>
          <w:b/>
        </w:rPr>
      </w:pPr>
      <w:r>
        <w:rPr>
          <w:b/>
        </w:rPr>
        <w:t>SCHOOL PSYCHOLOGIST</w:t>
      </w:r>
    </w:p>
    <w:p w14:paraId="7E7BED41" w14:textId="77777777" w:rsidR="00161681" w:rsidRDefault="00161681" w:rsidP="00161681">
      <w:pPr>
        <w:ind w:left="3600" w:hanging="3600"/>
      </w:pPr>
    </w:p>
    <w:p w14:paraId="7349E114" w14:textId="4E234693" w:rsidR="00161681" w:rsidRDefault="004B51FE" w:rsidP="00EB78E8">
      <w:pPr>
        <w:jc w:val="both"/>
      </w:pPr>
      <w:r>
        <w:t xml:space="preserve">The Laurel School District is seeking </w:t>
      </w:r>
      <w:r w:rsidR="00F43AF2">
        <w:t>a qualified applicant</w:t>
      </w:r>
      <w:r>
        <w:t xml:space="preserve"> for the position </w:t>
      </w:r>
      <w:r w:rsidR="00F43AF2">
        <w:t>of School Psychologist</w:t>
      </w:r>
      <w:r w:rsidR="00F648F0">
        <w:t>, beginning the 2020-2021 school year</w:t>
      </w:r>
      <w:r w:rsidR="006D6905">
        <w:t xml:space="preserve">. </w:t>
      </w:r>
    </w:p>
    <w:p w14:paraId="3A5765A5" w14:textId="45E34887" w:rsidR="0058231F" w:rsidRDefault="0058231F" w:rsidP="0058231F">
      <w:pPr>
        <w:ind w:left="3600" w:hanging="3600"/>
      </w:pPr>
    </w:p>
    <w:p w14:paraId="566E2445" w14:textId="54BF7C59" w:rsidR="0058231F" w:rsidRPr="0058231F" w:rsidRDefault="0058231F" w:rsidP="0058231F">
      <w:r w:rsidRPr="0058231F">
        <w:t>This position will fall under the approved Related Service Provider pay matrix approved in a</w:t>
      </w:r>
      <w:r>
        <w:t xml:space="preserve"> </w:t>
      </w:r>
      <w:r w:rsidRPr="0058231F">
        <w:t>Memorandum of Agreement with the District and Laurel Unified Education Association (Certified Unit) and approved by the Board of Trustees on May 4, 2020.  Th</w:t>
      </w:r>
      <w:r>
        <w:t>is</w:t>
      </w:r>
      <w:r w:rsidRPr="0058231F">
        <w:t xml:space="preserve"> position</w:t>
      </w:r>
      <w:r>
        <w:t xml:space="preserve"> is</w:t>
      </w:r>
      <w:r w:rsidRPr="0058231F">
        <w:t xml:space="preserve"> recognized as being represented by the Association and therefore the pay will be limited to eight years of service/experience to be credited for pay purposes.</w:t>
      </w:r>
    </w:p>
    <w:p w14:paraId="5A725863" w14:textId="77777777" w:rsidR="0058231F" w:rsidRPr="0058231F" w:rsidRDefault="0058231F" w:rsidP="0058231F"/>
    <w:p w14:paraId="6FB5A853" w14:textId="280250BB" w:rsidR="0058231F" w:rsidRPr="0058231F" w:rsidRDefault="0058231F" w:rsidP="0058231F">
      <w:r w:rsidRPr="0058231F">
        <w:t xml:space="preserve">Salary Range:  </w:t>
      </w:r>
      <w:r>
        <w:t>$</w:t>
      </w:r>
      <w:r w:rsidRPr="0058231F">
        <w:t>50,955.48 - 81,340.18 (Salary is dependent on years of experience and educational level)</w:t>
      </w:r>
    </w:p>
    <w:p w14:paraId="744CAFE1" w14:textId="77777777" w:rsidR="00161681" w:rsidRDefault="00161681" w:rsidP="0058231F">
      <w:pPr>
        <w:jc w:val="both"/>
        <w:rPr>
          <w:b/>
        </w:rPr>
      </w:pPr>
      <w:r>
        <w:rPr>
          <w:b/>
        </w:rPr>
        <w:tab/>
      </w:r>
    </w:p>
    <w:p w14:paraId="3D042F11" w14:textId="77777777" w:rsidR="00161681" w:rsidRPr="00C90E68" w:rsidRDefault="00161681" w:rsidP="00161681">
      <w:pPr>
        <w:ind w:left="3600" w:hanging="3600"/>
        <w:jc w:val="both"/>
        <w:rPr>
          <w:b/>
        </w:rPr>
      </w:pPr>
      <w:r w:rsidRPr="006D6905">
        <w:rPr>
          <w:b/>
          <w:sz w:val="22"/>
          <w:szCs w:val="20"/>
          <w:u w:val="single"/>
        </w:rPr>
        <w:t>QUALIFICATIONS:</w:t>
      </w:r>
      <w:r w:rsidRPr="00C90E68">
        <w:rPr>
          <w:b/>
        </w:rPr>
        <w:tab/>
      </w:r>
    </w:p>
    <w:p w14:paraId="648E8168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Valid Montana Class VI Specialist License in School Psychology</w:t>
      </w:r>
    </w:p>
    <w:p w14:paraId="4A0751A4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1-2 years of experience preferred.</w:t>
      </w:r>
    </w:p>
    <w:p w14:paraId="15D3D8C6" w14:textId="77777777" w:rsidR="006D6905" w:rsidRPr="006D6905" w:rsidRDefault="006D6905" w:rsidP="006D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sz w:val="22"/>
          <w:szCs w:val="20"/>
          <w:u w:val="single"/>
        </w:rPr>
      </w:pPr>
      <w:r w:rsidRPr="006D6905">
        <w:rPr>
          <w:b/>
          <w:sz w:val="22"/>
          <w:szCs w:val="20"/>
          <w:u w:val="single"/>
        </w:rPr>
        <w:t>ESSENTIAL FUNCTIONS:</w:t>
      </w:r>
    </w:p>
    <w:p w14:paraId="7B2FCF63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Participates in assessment team activities, planning and developing interventions, programs and/or services to students.</w:t>
      </w:r>
    </w:p>
    <w:p w14:paraId="7433F04A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Conducts valid psychological and psycho-educational assessments.</w:t>
      </w:r>
    </w:p>
    <w:p w14:paraId="0796334F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Lead crisis intervention efforts and provide insight into the development of functional assessments and behavior intervention plans.</w:t>
      </w:r>
    </w:p>
    <w:p w14:paraId="283B0AE2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Uses effective consultative behaviors with outside agencies.</w:t>
      </w:r>
    </w:p>
    <w:p w14:paraId="7C1D47E1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Provide assistance to staff in the design and implementation of appropriate interventions and accommodations for students.</w:t>
      </w:r>
    </w:p>
    <w:p w14:paraId="0A5B8365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Evaluate and/or translate research into practice and understand research design and statistics in sufficient depth to plan and conduct investigations and program evaluations for improvement of services.</w:t>
      </w:r>
    </w:p>
    <w:p w14:paraId="73CC6885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Contribute to program development that furthers the integration of social, coping, and problem-solving in the classroom.</w:t>
      </w:r>
    </w:p>
    <w:p w14:paraId="03D2A451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Coordinate and/or collaborate with a range of individuals/agencies to promote and provide comprehensive services to students and families.</w:t>
      </w:r>
    </w:p>
    <w:p w14:paraId="42F65D6A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Participate in professional growth activities on a yearly basis including recertification for CPI, workshops, in-services, professional reading materials, and/or other available offerings at OPI.</w:t>
      </w:r>
    </w:p>
    <w:p w14:paraId="006A88DF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lastRenderedPageBreak/>
        <w:t>Proficiently use technology to communicate, compile reports, and collect data.</w:t>
      </w:r>
    </w:p>
    <w:p w14:paraId="121192EE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Participate in building or program activities and meetings as appropriate.</w:t>
      </w:r>
    </w:p>
    <w:p w14:paraId="473E659D" w14:textId="77777777" w:rsidR="00F43AF2" w:rsidRPr="001158B7" w:rsidRDefault="00F43AF2" w:rsidP="00F43AF2">
      <w:pPr>
        <w:rPr>
          <w:b/>
          <w:u w:val="single"/>
        </w:rPr>
      </w:pPr>
      <w:r w:rsidRPr="001158B7">
        <w:rPr>
          <w:b/>
          <w:u w:val="single"/>
        </w:rPr>
        <w:t>OTHER FUNCTIONS</w:t>
      </w:r>
      <w:r>
        <w:rPr>
          <w:b/>
          <w:u w:val="single"/>
        </w:rPr>
        <w:t>:</w:t>
      </w:r>
    </w:p>
    <w:p w14:paraId="3FCD235F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Assume appropriate roles as adult model, behavior manager and educator.</w:t>
      </w:r>
    </w:p>
    <w:p w14:paraId="3BD2C1E3" w14:textId="77777777" w:rsidR="00F43AF2" w:rsidRP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Continually updates professional skills.</w:t>
      </w:r>
    </w:p>
    <w:p w14:paraId="1F64FB28" w14:textId="7A7B9092" w:rsidR="00F43AF2" w:rsidRDefault="00F43AF2" w:rsidP="00F43AF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F43AF2">
        <w:rPr>
          <w:sz w:val="24"/>
          <w:szCs w:val="24"/>
        </w:rPr>
        <w:t>Assume other duties and special projects as assigned.</w:t>
      </w:r>
    </w:p>
    <w:p w14:paraId="18110144" w14:textId="1B02D6D7" w:rsidR="00835FB0" w:rsidRPr="00835FB0" w:rsidRDefault="00835FB0" w:rsidP="00835FB0">
      <w:pPr>
        <w:pStyle w:val="NoSpacing"/>
        <w:rPr>
          <w:b/>
          <w:u w:val="single"/>
        </w:rPr>
      </w:pPr>
      <w:r w:rsidRPr="00835FB0">
        <w:rPr>
          <w:b/>
          <w:u w:val="single"/>
        </w:rPr>
        <w:t>KNOWLEDGE, SKILLS, AND ABILITIES REQUIRED:</w:t>
      </w:r>
    </w:p>
    <w:p w14:paraId="0B7046AD" w14:textId="77777777" w:rsidR="00835FB0" w:rsidRPr="00835FB0" w:rsidRDefault="00835FB0" w:rsidP="00835FB0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835FB0">
        <w:rPr>
          <w:sz w:val="24"/>
          <w:szCs w:val="24"/>
        </w:rPr>
        <w:t>Knowledge of methods of assessment; systematic processes to collect data, translate assessment results into empirically based decisions about service delivery and evaluate outcomes of services.</w:t>
      </w:r>
    </w:p>
    <w:p w14:paraId="6D540362" w14:textId="77777777" w:rsidR="00835FB0" w:rsidRPr="00835FB0" w:rsidRDefault="00835FB0" w:rsidP="00835FB0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835FB0">
        <w:rPr>
          <w:sz w:val="24"/>
          <w:szCs w:val="24"/>
        </w:rPr>
        <w:t>Knowledge of learning processes, appropriate instructional interventions to meet students’ needs, and the ability to implement and assess their effectiveness.</w:t>
      </w:r>
    </w:p>
    <w:p w14:paraId="4B12AAB5" w14:textId="77777777" w:rsidR="00835FB0" w:rsidRPr="00835FB0" w:rsidRDefault="00835FB0" w:rsidP="00835FB0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835FB0">
        <w:rPr>
          <w:sz w:val="24"/>
          <w:szCs w:val="24"/>
        </w:rPr>
        <w:t>Knowledge of behavioral mental health, collaborative and/or consultation models and methods and their application.</w:t>
      </w:r>
    </w:p>
    <w:p w14:paraId="56F8BC50" w14:textId="13132E25" w:rsidR="00835FB0" w:rsidRPr="00835FB0" w:rsidRDefault="00835FB0" w:rsidP="00835FB0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835FB0">
        <w:rPr>
          <w:sz w:val="24"/>
          <w:szCs w:val="24"/>
        </w:rPr>
        <w:t>Participate in twelve (12) hours of Crisis Prevention Intervention (CPI) training and techniques.</w:t>
      </w:r>
    </w:p>
    <w:p w14:paraId="0003F145" w14:textId="77777777" w:rsidR="006D6905" w:rsidRPr="00F43AF2" w:rsidRDefault="006D6905" w:rsidP="00F43AF2">
      <w:pPr>
        <w:spacing w:after="160" w:line="259" w:lineRule="auto"/>
      </w:pPr>
      <w:r w:rsidRPr="00F43AF2">
        <w:rPr>
          <w:i/>
          <w:sz w:val="22"/>
        </w:rPr>
        <w:t>Only minimum duties are listed.  Other functions may be required as assigned.</w:t>
      </w:r>
    </w:p>
    <w:p w14:paraId="324B9F56" w14:textId="77777777" w:rsidR="00161681" w:rsidRDefault="00161681" w:rsidP="00EB78E8"/>
    <w:p w14:paraId="1A2C73B9" w14:textId="77777777" w:rsidR="00C95ACF" w:rsidRPr="006520B4" w:rsidRDefault="00F86B0E" w:rsidP="00EB78E8">
      <w:r>
        <w:rPr>
          <w:b/>
        </w:rPr>
        <w:t xml:space="preserve">APPLICATION DEADLINE:           </w:t>
      </w:r>
      <w:r w:rsidR="004D1EE8">
        <w:rPr>
          <w:b/>
        </w:rPr>
        <w:t xml:space="preserve">Open Until Filled </w:t>
      </w:r>
    </w:p>
    <w:p w14:paraId="36603A77" w14:textId="77777777" w:rsidR="00161681" w:rsidRDefault="00161681" w:rsidP="00161681">
      <w:pPr>
        <w:ind w:left="3600" w:hanging="3600"/>
        <w:rPr>
          <w:b/>
        </w:rPr>
      </w:pPr>
    </w:p>
    <w:p w14:paraId="24AFB68B" w14:textId="77777777" w:rsidR="00C6510D" w:rsidRDefault="00C6510D" w:rsidP="00C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 xml:space="preserve">To apply for this position, please go to </w:t>
      </w:r>
      <w:hyperlink r:id="rId7" w:history="1">
        <w:r w:rsidRPr="008C67FE">
          <w:rPr>
            <w:rStyle w:val="Hyperlink"/>
          </w:rPr>
          <w:t>www.laurel.k12.mt.us</w:t>
        </w:r>
      </w:hyperlink>
      <w:r>
        <w:t xml:space="preserve">, click on the </w:t>
      </w:r>
      <w:r w:rsidR="00A130F2">
        <w:t>Employment box.</w:t>
      </w:r>
      <w:r>
        <w:t xml:space="preserve"> For questions, please call (406) 628-8623. </w:t>
      </w:r>
    </w:p>
    <w:p w14:paraId="03FAC36C" w14:textId="77777777" w:rsidR="00C6510D" w:rsidRDefault="00C6510D" w:rsidP="00161681">
      <w:pPr>
        <w:ind w:left="3600" w:hanging="3600"/>
        <w:rPr>
          <w:b/>
        </w:rPr>
      </w:pPr>
    </w:p>
    <w:p w14:paraId="4627C04E" w14:textId="56420F0A" w:rsidR="00161681" w:rsidRDefault="00161681" w:rsidP="00C95ACF">
      <w:r w:rsidRPr="00C95ACF">
        <w:rPr>
          <w:b/>
        </w:rPr>
        <w:t>Date Notice Posted:</w:t>
      </w:r>
      <w:r>
        <w:tab/>
      </w:r>
      <w:r w:rsidR="00C95ACF">
        <w:t xml:space="preserve"> </w:t>
      </w:r>
      <w:r w:rsidR="00C95ACF">
        <w:tab/>
      </w:r>
      <w:r w:rsidR="00C95ACF">
        <w:tab/>
      </w:r>
      <w:r w:rsidR="0058231F">
        <w:t>May 5, 2020</w:t>
      </w:r>
    </w:p>
    <w:p w14:paraId="7E094168" w14:textId="77777777" w:rsidR="00161681" w:rsidRDefault="00161681" w:rsidP="00EF06AD"/>
    <w:p w14:paraId="441F2127" w14:textId="77777777" w:rsidR="00C95ACF" w:rsidRDefault="00161681" w:rsidP="00C95ACF">
      <w:pPr>
        <w:jc w:val="center"/>
      </w:pPr>
      <w:r>
        <w:t>The purpose of this Notice of Job Listing is to advertise a job vacancy.</w:t>
      </w:r>
    </w:p>
    <w:p w14:paraId="79479E12" w14:textId="77777777" w:rsidR="00161681" w:rsidRDefault="00161681" w:rsidP="00EB78E8">
      <w:pPr>
        <w:jc w:val="center"/>
      </w:pPr>
      <w:r>
        <w:t>It does not in any way represent an employment contract.</w:t>
      </w:r>
    </w:p>
    <w:p w14:paraId="4B880EA0" w14:textId="77777777" w:rsidR="00161681" w:rsidRDefault="00161681" w:rsidP="00161681">
      <w:pPr>
        <w:ind w:left="3600" w:hanging="3600"/>
      </w:pPr>
    </w:p>
    <w:p w14:paraId="3DA5F428" w14:textId="77777777" w:rsidR="00161681" w:rsidRPr="009D6DC0" w:rsidRDefault="00161681" w:rsidP="006C2E72">
      <w:pPr>
        <w:ind w:left="3600" w:hanging="3600"/>
        <w:jc w:val="center"/>
        <w:rPr>
          <w:b/>
        </w:rPr>
      </w:pPr>
      <w:r>
        <w:rPr>
          <w:b/>
        </w:rPr>
        <w:t xml:space="preserve">LAUREL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NO. 7 &amp; 7-70 IS AN E.E.O. EMPLOYER</w:t>
      </w:r>
      <w:r>
        <w:rPr>
          <w:b/>
        </w:rPr>
        <w:tab/>
      </w:r>
    </w:p>
    <w:p w14:paraId="229468D1" w14:textId="77777777" w:rsidR="00161681" w:rsidRDefault="00161681" w:rsidP="00161681"/>
    <w:p w14:paraId="3285DBF0" w14:textId="77777777" w:rsidR="00562A95" w:rsidRDefault="00562A95"/>
    <w:sectPr w:rsidR="00562A95" w:rsidSect="00EF06A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DF89" w14:textId="77777777" w:rsidR="00FD0281" w:rsidRDefault="00FD0281" w:rsidP="00C6510D">
      <w:r>
        <w:separator/>
      </w:r>
    </w:p>
  </w:endnote>
  <w:endnote w:type="continuationSeparator" w:id="0">
    <w:p w14:paraId="6F071048" w14:textId="77777777" w:rsidR="00FD0281" w:rsidRDefault="00FD0281" w:rsidP="00C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CD92" w14:textId="77777777" w:rsidR="00FD0281" w:rsidRDefault="00FD0281" w:rsidP="00C6510D">
      <w:r>
        <w:separator/>
      </w:r>
    </w:p>
  </w:footnote>
  <w:footnote w:type="continuationSeparator" w:id="0">
    <w:p w14:paraId="092D7F87" w14:textId="77777777" w:rsidR="00FD0281" w:rsidRDefault="00FD0281" w:rsidP="00C6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391" w14:textId="77777777" w:rsidR="00EF06AD" w:rsidRPr="009E5591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left="4" w:right="4"/>
      <w:rPr>
        <w:color w:val="5F497A" w:themeColor="accent4" w:themeShade="BF"/>
        <w:u w:val="single"/>
      </w:rPr>
    </w:pPr>
    <w:r w:rsidRPr="009E5591">
      <w:rPr>
        <w:noProof/>
        <w:color w:val="5F497A" w:themeColor="accent4" w:themeShade="BF"/>
        <w:sz w:val="46"/>
        <w:szCs w:val="46"/>
        <w:u w:val="single"/>
      </w:rPr>
      <w:drawing>
        <wp:anchor distT="0" distB="0" distL="114300" distR="114300" simplePos="0" relativeHeight="251659264" behindDoc="0" locked="0" layoutInCell="1" allowOverlap="1" wp14:anchorId="285D5A02" wp14:editId="2052D2B9">
          <wp:simplePos x="0" y="0"/>
          <wp:positionH relativeFrom="column">
            <wp:posOffset>4534535</wp:posOffset>
          </wp:positionH>
          <wp:positionV relativeFrom="paragraph">
            <wp:posOffset>-106045</wp:posOffset>
          </wp:positionV>
          <wp:extent cx="1704056" cy="16954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6" t="-577" r="-526" b="-577"/>
                  <a:stretch>
                    <a:fillRect/>
                  </a:stretch>
                </pic:blipFill>
                <pic:spPr bwMode="auto">
                  <a:xfrm>
                    <a:off x="0" y="0"/>
                    <a:ext cx="1704056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591">
      <w:rPr>
        <w:color w:val="5F497A" w:themeColor="accent4" w:themeShade="BF"/>
        <w:sz w:val="46"/>
        <w:szCs w:val="46"/>
        <w:u w:val="single"/>
      </w:rPr>
      <w:t>LAUREL PUBLIC SCHOOLS</w:t>
    </w:r>
  </w:p>
  <w:p w14:paraId="2AF50542" w14:textId="77777777" w:rsidR="00EF06AD" w:rsidRPr="009E5591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left="4" w:right="4" w:hanging="4"/>
      <w:rPr>
        <w:b/>
        <w:bCs/>
        <w:color w:val="5F497A" w:themeColor="accent4" w:themeShade="BF"/>
      </w:rPr>
    </w:pPr>
    <w:r w:rsidRPr="009E5591">
      <w:rPr>
        <w:b/>
        <w:bCs/>
        <w:color w:val="5F497A" w:themeColor="accent4" w:themeShade="BF"/>
      </w:rPr>
      <w:t>SCHOOL DISTRICT No. 7 and 7-70</w:t>
    </w:r>
  </w:p>
  <w:p w14:paraId="14D777D1" w14:textId="77777777" w:rsidR="00EF06AD" w:rsidRPr="009E5591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hanging="4"/>
      <w:rPr>
        <w:color w:val="5F497A" w:themeColor="accent4" w:themeShade="BF"/>
      </w:rPr>
    </w:pPr>
    <w:r w:rsidRPr="009E5591">
      <w:rPr>
        <w:color w:val="5F497A" w:themeColor="accent4" w:themeShade="BF"/>
      </w:rPr>
      <w:t>410 Colorado Avenue</w:t>
    </w:r>
  </w:p>
  <w:p w14:paraId="291C414D" w14:textId="77777777" w:rsidR="00EF06AD" w:rsidRPr="009E5591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</w:tabs>
      <w:ind w:hanging="4"/>
      <w:rPr>
        <w:color w:val="5F497A" w:themeColor="accent4" w:themeShade="BF"/>
      </w:rPr>
    </w:pPr>
    <w:r w:rsidRPr="009E5591">
      <w:rPr>
        <w:color w:val="5F497A" w:themeColor="accent4" w:themeShade="BF"/>
      </w:rPr>
      <w:t>Laurel, MT 59044</w:t>
    </w:r>
  </w:p>
  <w:p w14:paraId="3C01FF8A" w14:textId="77777777" w:rsidR="00EF06AD" w:rsidRPr="009E5591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8295"/>
      </w:tabs>
      <w:rPr>
        <w:color w:val="5F497A" w:themeColor="accent4" w:themeShade="BF"/>
      </w:rPr>
    </w:pPr>
    <w:r>
      <w:rPr>
        <w:color w:val="5F497A" w:themeColor="accent4" w:themeShade="BF"/>
      </w:rPr>
      <w:t xml:space="preserve">District Office </w:t>
    </w:r>
    <w:r w:rsidR="00AC1CCD">
      <w:rPr>
        <w:color w:val="5F497A" w:themeColor="accent4" w:themeShade="BF"/>
      </w:rPr>
      <w:t>(406) 628-3360</w:t>
    </w:r>
    <w:r w:rsidRPr="009E5591">
      <w:rPr>
        <w:color w:val="5F497A" w:themeColor="accent4" w:themeShade="BF"/>
      </w:rPr>
      <w:t xml:space="preserve"> </w:t>
    </w:r>
  </w:p>
  <w:p w14:paraId="33B51F6F" w14:textId="77777777" w:rsidR="00EF06AD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8295"/>
      </w:tabs>
      <w:rPr>
        <w:color w:val="5F497A" w:themeColor="accent4" w:themeShade="BF"/>
      </w:rPr>
    </w:pPr>
    <w:r>
      <w:rPr>
        <w:color w:val="5F497A" w:themeColor="accent4" w:themeShade="BF"/>
      </w:rPr>
      <w:t xml:space="preserve">Fax </w:t>
    </w:r>
    <w:r w:rsidRPr="009E5591">
      <w:rPr>
        <w:color w:val="5F497A" w:themeColor="accent4" w:themeShade="BF"/>
      </w:rPr>
      <w:t>(406) 628-</w:t>
    </w:r>
    <w:r w:rsidR="00AC1CCD">
      <w:rPr>
        <w:color w:val="5F497A" w:themeColor="accent4" w:themeShade="BF"/>
      </w:rPr>
      <w:t>3375</w:t>
    </w:r>
  </w:p>
  <w:p w14:paraId="4683B80C" w14:textId="77777777" w:rsidR="00EF06AD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8295"/>
      </w:tabs>
      <w:rPr>
        <w:color w:val="5F497A" w:themeColor="accent4" w:themeShade="BF"/>
      </w:rPr>
    </w:pPr>
    <w:r>
      <w:rPr>
        <w:color w:val="5F497A" w:themeColor="accent4" w:themeShade="BF"/>
      </w:rPr>
      <w:t xml:space="preserve">Website: </w:t>
    </w:r>
    <w:hyperlink r:id="rId2" w:history="1">
      <w:r w:rsidRPr="00BC48B4">
        <w:rPr>
          <w:rStyle w:val="Hyperlink"/>
        </w:rPr>
        <w:t>www.laurel.k12.mt.us</w:t>
      </w:r>
    </w:hyperlink>
  </w:p>
  <w:p w14:paraId="46386C37" w14:textId="77777777" w:rsidR="00EF06AD" w:rsidRPr="00EF06AD" w:rsidRDefault="00EF06AD" w:rsidP="00EF06A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4"/>
        <w:tab w:val="left" w:pos="8295"/>
      </w:tabs>
      <w:rPr>
        <w:color w:val="5F497A" w:themeColor="accent4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854"/>
    <w:multiLevelType w:val="hybridMultilevel"/>
    <w:tmpl w:val="C3BA3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223AD"/>
    <w:multiLevelType w:val="hybridMultilevel"/>
    <w:tmpl w:val="C212B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4FEC"/>
    <w:multiLevelType w:val="hybridMultilevel"/>
    <w:tmpl w:val="8BC68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81"/>
    <w:rsid w:val="00001FD7"/>
    <w:rsid w:val="000032A8"/>
    <w:rsid w:val="000036C2"/>
    <w:rsid w:val="00004BB7"/>
    <w:rsid w:val="0002262B"/>
    <w:rsid w:val="000300F5"/>
    <w:rsid w:val="000306EA"/>
    <w:rsid w:val="00032D75"/>
    <w:rsid w:val="000423A4"/>
    <w:rsid w:val="00043A77"/>
    <w:rsid w:val="0004667E"/>
    <w:rsid w:val="00051779"/>
    <w:rsid w:val="00064007"/>
    <w:rsid w:val="000644E9"/>
    <w:rsid w:val="00070984"/>
    <w:rsid w:val="00076A51"/>
    <w:rsid w:val="00082F60"/>
    <w:rsid w:val="000844A3"/>
    <w:rsid w:val="0008563E"/>
    <w:rsid w:val="000862A4"/>
    <w:rsid w:val="000864E3"/>
    <w:rsid w:val="00087728"/>
    <w:rsid w:val="0009156E"/>
    <w:rsid w:val="000963C1"/>
    <w:rsid w:val="000A653C"/>
    <w:rsid w:val="000B4F2B"/>
    <w:rsid w:val="000D0516"/>
    <w:rsid w:val="000D2138"/>
    <w:rsid w:val="000D373E"/>
    <w:rsid w:val="000D7542"/>
    <w:rsid w:val="000E0DE6"/>
    <w:rsid w:val="000F0E2E"/>
    <w:rsid w:val="000F21D8"/>
    <w:rsid w:val="000F57B8"/>
    <w:rsid w:val="000F6FA6"/>
    <w:rsid w:val="00101679"/>
    <w:rsid w:val="00101A28"/>
    <w:rsid w:val="00102F34"/>
    <w:rsid w:val="00104BBE"/>
    <w:rsid w:val="001135FD"/>
    <w:rsid w:val="00114A66"/>
    <w:rsid w:val="001208D6"/>
    <w:rsid w:val="001270EC"/>
    <w:rsid w:val="001276F8"/>
    <w:rsid w:val="001277C9"/>
    <w:rsid w:val="001322CB"/>
    <w:rsid w:val="00137DF3"/>
    <w:rsid w:val="00150784"/>
    <w:rsid w:val="00154B72"/>
    <w:rsid w:val="00155031"/>
    <w:rsid w:val="00161681"/>
    <w:rsid w:val="00177779"/>
    <w:rsid w:val="001779D2"/>
    <w:rsid w:val="00184AFC"/>
    <w:rsid w:val="00192E17"/>
    <w:rsid w:val="00195BFE"/>
    <w:rsid w:val="0019677F"/>
    <w:rsid w:val="001A0F23"/>
    <w:rsid w:val="001A10BD"/>
    <w:rsid w:val="001A246B"/>
    <w:rsid w:val="001A4C72"/>
    <w:rsid w:val="001A5861"/>
    <w:rsid w:val="001A7144"/>
    <w:rsid w:val="001C465A"/>
    <w:rsid w:val="001C499D"/>
    <w:rsid w:val="001C6226"/>
    <w:rsid w:val="001C6410"/>
    <w:rsid w:val="001D0358"/>
    <w:rsid w:val="001D1322"/>
    <w:rsid w:val="001D2698"/>
    <w:rsid w:val="001D2A34"/>
    <w:rsid w:val="001D4F88"/>
    <w:rsid w:val="001D7451"/>
    <w:rsid w:val="001E06BE"/>
    <w:rsid w:val="001E4169"/>
    <w:rsid w:val="001E4D50"/>
    <w:rsid w:val="001E7A60"/>
    <w:rsid w:val="001F0DD9"/>
    <w:rsid w:val="001F3061"/>
    <w:rsid w:val="001F4673"/>
    <w:rsid w:val="001F4917"/>
    <w:rsid w:val="001F54AA"/>
    <w:rsid w:val="002048A2"/>
    <w:rsid w:val="00210623"/>
    <w:rsid w:val="00212EB0"/>
    <w:rsid w:val="0021650A"/>
    <w:rsid w:val="0022528F"/>
    <w:rsid w:val="00227ECC"/>
    <w:rsid w:val="0023292A"/>
    <w:rsid w:val="00233661"/>
    <w:rsid w:val="00245CD5"/>
    <w:rsid w:val="00247BC4"/>
    <w:rsid w:val="00247DF6"/>
    <w:rsid w:val="00247F53"/>
    <w:rsid w:val="00253A09"/>
    <w:rsid w:val="0025444E"/>
    <w:rsid w:val="00257386"/>
    <w:rsid w:val="00261A3A"/>
    <w:rsid w:val="0026233F"/>
    <w:rsid w:val="002645E6"/>
    <w:rsid w:val="00271E48"/>
    <w:rsid w:val="002759A7"/>
    <w:rsid w:val="00276CE2"/>
    <w:rsid w:val="00280EF6"/>
    <w:rsid w:val="002825F1"/>
    <w:rsid w:val="00285900"/>
    <w:rsid w:val="00287854"/>
    <w:rsid w:val="002A0920"/>
    <w:rsid w:val="002A38B7"/>
    <w:rsid w:val="002A5DF1"/>
    <w:rsid w:val="002A724A"/>
    <w:rsid w:val="002A76D1"/>
    <w:rsid w:val="002A7C05"/>
    <w:rsid w:val="002B1AF8"/>
    <w:rsid w:val="002B1BA1"/>
    <w:rsid w:val="002B1E59"/>
    <w:rsid w:val="002B4C0C"/>
    <w:rsid w:val="002C5360"/>
    <w:rsid w:val="002C554F"/>
    <w:rsid w:val="002D00F5"/>
    <w:rsid w:val="002D39F1"/>
    <w:rsid w:val="002D581B"/>
    <w:rsid w:val="002D5D7D"/>
    <w:rsid w:val="002D7AA1"/>
    <w:rsid w:val="002F31B4"/>
    <w:rsid w:val="002F3817"/>
    <w:rsid w:val="002F3EE6"/>
    <w:rsid w:val="00300613"/>
    <w:rsid w:val="00301216"/>
    <w:rsid w:val="003025A2"/>
    <w:rsid w:val="0031293F"/>
    <w:rsid w:val="00314E72"/>
    <w:rsid w:val="00314FAC"/>
    <w:rsid w:val="003248D6"/>
    <w:rsid w:val="003277A7"/>
    <w:rsid w:val="00331B1D"/>
    <w:rsid w:val="00334411"/>
    <w:rsid w:val="003364EA"/>
    <w:rsid w:val="00336BCD"/>
    <w:rsid w:val="0034078E"/>
    <w:rsid w:val="00345E97"/>
    <w:rsid w:val="0035294E"/>
    <w:rsid w:val="00357B72"/>
    <w:rsid w:val="00360F87"/>
    <w:rsid w:val="0036295F"/>
    <w:rsid w:val="00362D2B"/>
    <w:rsid w:val="00364450"/>
    <w:rsid w:val="00371A27"/>
    <w:rsid w:val="0037456D"/>
    <w:rsid w:val="00375B8E"/>
    <w:rsid w:val="00392094"/>
    <w:rsid w:val="0039361D"/>
    <w:rsid w:val="00394457"/>
    <w:rsid w:val="003A2783"/>
    <w:rsid w:val="003A500B"/>
    <w:rsid w:val="003B748C"/>
    <w:rsid w:val="003C2A60"/>
    <w:rsid w:val="003C42F4"/>
    <w:rsid w:val="003C7D10"/>
    <w:rsid w:val="003D2EF2"/>
    <w:rsid w:val="003D2F46"/>
    <w:rsid w:val="003D2FB7"/>
    <w:rsid w:val="003E1482"/>
    <w:rsid w:val="003E27A8"/>
    <w:rsid w:val="003E3B13"/>
    <w:rsid w:val="003F2F60"/>
    <w:rsid w:val="00402EB3"/>
    <w:rsid w:val="00405776"/>
    <w:rsid w:val="00412899"/>
    <w:rsid w:val="00413BE3"/>
    <w:rsid w:val="00417495"/>
    <w:rsid w:val="00422166"/>
    <w:rsid w:val="0042336F"/>
    <w:rsid w:val="00430A18"/>
    <w:rsid w:val="004403A0"/>
    <w:rsid w:val="00440B87"/>
    <w:rsid w:val="00444631"/>
    <w:rsid w:val="00446C3D"/>
    <w:rsid w:val="00460C08"/>
    <w:rsid w:val="00460DAC"/>
    <w:rsid w:val="00467750"/>
    <w:rsid w:val="004710A5"/>
    <w:rsid w:val="004713BF"/>
    <w:rsid w:val="004718BC"/>
    <w:rsid w:val="004718D2"/>
    <w:rsid w:val="004746EB"/>
    <w:rsid w:val="00483103"/>
    <w:rsid w:val="00486484"/>
    <w:rsid w:val="0049022D"/>
    <w:rsid w:val="0049411E"/>
    <w:rsid w:val="00495046"/>
    <w:rsid w:val="004A5149"/>
    <w:rsid w:val="004B51FE"/>
    <w:rsid w:val="004C0DC4"/>
    <w:rsid w:val="004C2749"/>
    <w:rsid w:val="004D1EE8"/>
    <w:rsid w:val="004D2C07"/>
    <w:rsid w:val="004E2EB1"/>
    <w:rsid w:val="004E74BF"/>
    <w:rsid w:val="005009BD"/>
    <w:rsid w:val="00502C22"/>
    <w:rsid w:val="00503003"/>
    <w:rsid w:val="00506EEF"/>
    <w:rsid w:val="00511DFD"/>
    <w:rsid w:val="0053173E"/>
    <w:rsid w:val="00532C1D"/>
    <w:rsid w:val="00545101"/>
    <w:rsid w:val="00545975"/>
    <w:rsid w:val="00546529"/>
    <w:rsid w:val="00561432"/>
    <w:rsid w:val="0056277A"/>
    <w:rsid w:val="00562A95"/>
    <w:rsid w:val="00563D6C"/>
    <w:rsid w:val="005647F2"/>
    <w:rsid w:val="00566C28"/>
    <w:rsid w:val="00571502"/>
    <w:rsid w:val="0057672E"/>
    <w:rsid w:val="00576CFA"/>
    <w:rsid w:val="00577B8F"/>
    <w:rsid w:val="0058231F"/>
    <w:rsid w:val="00583DCF"/>
    <w:rsid w:val="00593D59"/>
    <w:rsid w:val="005A283A"/>
    <w:rsid w:val="005A7F06"/>
    <w:rsid w:val="005B403A"/>
    <w:rsid w:val="005C1781"/>
    <w:rsid w:val="005C314A"/>
    <w:rsid w:val="005C48AD"/>
    <w:rsid w:val="005D09D9"/>
    <w:rsid w:val="005D4397"/>
    <w:rsid w:val="005E128C"/>
    <w:rsid w:val="005E1B2A"/>
    <w:rsid w:val="005E33DE"/>
    <w:rsid w:val="005F128D"/>
    <w:rsid w:val="005F1CA6"/>
    <w:rsid w:val="005F429B"/>
    <w:rsid w:val="005F5B5E"/>
    <w:rsid w:val="005F6506"/>
    <w:rsid w:val="006008F1"/>
    <w:rsid w:val="0060238D"/>
    <w:rsid w:val="00605D18"/>
    <w:rsid w:val="00614FF8"/>
    <w:rsid w:val="00617543"/>
    <w:rsid w:val="006213EE"/>
    <w:rsid w:val="00622585"/>
    <w:rsid w:val="00626626"/>
    <w:rsid w:val="0062784F"/>
    <w:rsid w:val="00633233"/>
    <w:rsid w:val="00636074"/>
    <w:rsid w:val="00641848"/>
    <w:rsid w:val="00641A7B"/>
    <w:rsid w:val="006520B4"/>
    <w:rsid w:val="0065284A"/>
    <w:rsid w:val="0066153D"/>
    <w:rsid w:val="0066329D"/>
    <w:rsid w:val="006700D9"/>
    <w:rsid w:val="0067216B"/>
    <w:rsid w:val="00675516"/>
    <w:rsid w:val="00682A92"/>
    <w:rsid w:val="0069110B"/>
    <w:rsid w:val="006924D8"/>
    <w:rsid w:val="006970BE"/>
    <w:rsid w:val="006A61F2"/>
    <w:rsid w:val="006B642B"/>
    <w:rsid w:val="006C00BA"/>
    <w:rsid w:val="006C1C31"/>
    <w:rsid w:val="006C2E72"/>
    <w:rsid w:val="006C661C"/>
    <w:rsid w:val="006D5D43"/>
    <w:rsid w:val="006D6905"/>
    <w:rsid w:val="006E6FB3"/>
    <w:rsid w:val="0070184E"/>
    <w:rsid w:val="00704318"/>
    <w:rsid w:val="007061E5"/>
    <w:rsid w:val="00710233"/>
    <w:rsid w:val="00710A9A"/>
    <w:rsid w:val="00711A20"/>
    <w:rsid w:val="00713BD3"/>
    <w:rsid w:val="007172F2"/>
    <w:rsid w:val="00717BA3"/>
    <w:rsid w:val="00721C9D"/>
    <w:rsid w:val="00722CDD"/>
    <w:rsid w:val="00724B53"/>
    <w:rsid w:val="00732C08"/>
    <w:rsid w:val="0073664E"/>
    <w:rsid w:val="00736CA2"/>
    <w:rsid w:val="00736F07"/>
    <w:rsid w:val="00737457"/>
    <w:rsid w:val="0074227A"/>
    <w:rsid w:val="007730C3"/>
    <w:rsid w:val="00774C58"/>
    <w:rsid w:val="0077600E"/>
    <w:rsid w:val="00791916"/>
    <w:rsid w:val="0079469D"/>
    <w:rsid w:val="00797066"/>
    <w:rsid w:val="00797CED"/>
    <w:rsid w:val="007B701C"/>
    <w:rsid w:val="007C3E6C"/>
    <w:rsid w:val="007C4EB8"/>
    <w:rsid w:val="007C6FC5"/>
    <w:rsid w:val="007D0788"/>
    <w:rsid w:val="007D3FBB"/>
    <w:rsid w:val="007E4A81"/>
    <w:rsid w:val="007E5752"/>
    <w:rsid w:val="007E6ECE"/>
    <w:rsid w:val="007E7621"/>
    <w:rsid w:val="007F2FBB"/>
    <w:rsid w:val="007F73F2"/>
    <w:rsid w:val="008019FA"/>
    <w:rsid w:val="00804BDA"/>
    <w:rsid w:val="00820478"/>
    <w:rsid w:val="008219C4"/>
    <w:rsid w:val="008238C8"/>
    <w:rsid w:val="00827DE4"/>
    <w:rsid w:val="008331F7"/>
    <w:rsid w:val="00835FB0"/>
    <w:rsid w:val="00836C11"/>
    <w:rsid w:val="00837B26"/>
    <w:rsid w:val="00850D63"/>
    <w:rsid w:val="008514BA"/>
    <w:rsid w:val="00851F8E"/>
    <w:rsid w:val="00854364"/>
    <w:rsid w:val="00860263"/>
    <w:rsid w:val="00861322"/>
    <w:rsid w:val="00862E1F"/>
    <w:rsid w:val="00877618"/>
    <w:rsid w:val="00892657"/>
    <w:rsid w:val="008A2AB7"/>
    <w:rsid w:val="008A6095"/>
    <w:rsid w:val="008A6358"/>
    <w:rsid w:val="008B1CC8"/>
    <w:rsid w:val="008B4344"/>
    <w:rsid w:val="008C29FF"/>
    <w:rsid w:val="008C6275"/>
    <w:rsid w:val="008C7D77"/>
    <w:rsid w:val="008D025A"/>
    <w:rsid w:val="008D19D7"/>
    <w:rsid w:val="009049E8"/>
    <w:rsid w:val="00904A82"/>
    <w:rsid w:val="009062C0"/>
    <w:rsid w:val="009065EC"/>
    <w:rsid w:val="00921D16"/>
    <w:rsid w:val="00921DF4"/>
    <w:rsid w:val="00922A30"/>
    <w:rsid w:val="00925522"/>
    <w:rsid w:val="00931425"/>
    <w:rsid w:val="00932207"/>
    <w:rsid w:val="00933CE9"/>
    <w:rsid w:val="0093414C"/>
    <w:rsid w:val="00942B11"/>
    <w:rsid w:val="00944603"/>
    <w:rsid w:val="00953A17"/>
    <w:rsid w:val="009541EC"/>
    <w:rsid w:val="0095442D"/>
    <w:rsid w:val="009557DD"/>
    <w:rsid w:val="00960DB7"/>
    <w:rsid w:val="00962CC9"/>
    <w:rsid w:val="009630E3"/>
    <w:rsid w:val="0096319C"/>
    <w:rsid w:val="00963231"/>
    <w:rsid w:val="00970D45"/>
    <w:rsid w:val="00982F62"/>
    <w:rsid w:val="0098473D"/>
    <w:rsid w:val="00987D1B"/>
    <w:rsid w:val="009949A1"/>
    <w:rsid w:val="009A2721"/>
    <w:rsid w:val="009A7E56"/>
    <w:rsid w:val="009B13A2"/>
    <w:rsid w:val="009B161D"/>
    <w:rsid w:val="009C378D"/>
    <w:rsid w:val="009C3DA0"/>
    <w:rsid w:val="009D01BE"/>
    <w:rsid w:val="009E2C8D"/>
    <w:rsid w:val="009E56C4"/>
    <w:rsid w:val="00A0484F"/>
    <w:rsid w:val="00A050A9"/>
    <w:rsid w:val="00A061E0"/>
    <w:rsid w:val="00A06987"/>
    <w:rsid w:val="00A10E6D"/>
    <w:rsid w:val="00A1116B"/>
    <w:rsid w:val="00A12FAF"/>
    <w:rsid w:val="00A130F2"/>
    <w:rsid w:val="00A14796"/>
    <w:rsid w:val="00A17E03"/>
    <w:rsid w:val="00A24EEB"/>
    <w:rsid w:val="00A25F91"/>
    <w:rsid w:val="00A27F91"/>
    <w:rsid w:val="00A3126A"/>
    <w:rsid w:val="00A31890"/>
    <w:rsid w:val="00A33FDB"/>
    <w:rsid w:val="00A34B02"/>
    <w:rsid w:val="00A54591"/>
    <w:rsid w:val="00A63FB2"/>
    <w:rsid w:val="00A653E1"/>
    <w:rsid w:val="00A65AFB"/>
    <w:rsid w:val="00A738F8"/>
    <w:rsid w:val="00A73B15"/>
    <w:rsid w:val="00A750E2"/>
    <w:rsid w:val="00A75121"/>
    <w:rsid w:val="00A75149"/>
    <w:rsid w:val="00A771A2"/>
    <w:rsid w:val="00A90248"/>
    <w:rsid w:val="00A97C05"/>
    <w:rsid w:val="00A97EC4"/>
    <w:rsid w:val="00AA10B2"/>
    <w:rsid w:val="00AA3B25"/>
    <w:rsid w:val="00AB074E"/>
    <w:rsid w:val="00AB32E9"/>
    <w:rsid w:val="00AC1CCD"/>
    <w:rsid w:val="00AD489A"/>
    <w:rsid w:val="00AE0AB2"/>
    <w:rsid w:val="00AE3721"/>
    <w:rsid w:val="00AF4C4D"/>
    <w:rsid w:val="00AF52E8"/>
    <w:rsid w:val="00B00058"/>
    <w:rsid w:val="00B058DF"/>
    <w:rsid w:val="00B07442"/>
    <w:rsid w:val="00B12A45"/>
    <w:rsid w:val="00B130E5"/>
    <w:rsid w:val="00B20CBA"/>
    <w:rsid w:val="00B30F2D"/>
    <w:rsid w:val="00B34B8D"/>
    <w:rsid w:val="00B36801"/>
    <w:rsid w:val="00B370C5"/>
    <w:rsid w:val="00B427C9"/>
    <w:rsid w:val="00B433A8"/>
    <w:rsid w:val="00B56EB0"/>
    <w:rsid w:val="00B612FA"/>
    <w:rsid w:val="00B63695"/>
    <w:rsid w:val="00B64A03"/>
    <w:rsid w:val="00B65FD0"/>
    <w:rsid w:val="00B6778E"/>
    <w:rsid w:val="00B74193"/>
    <w:rsid w:val="00B74E80"/>
    <w:rsid w:val="00B76AF5"/>
    <w:rsid w:val="00B808B6"/>
    <w:rsid w:val="00B8114C"/>
    <w:rsid w:val="00B82A07"/>
    <w:rsid w:val="00B8508F"/>
    <w:rsid w:val="00B87519"/>
    <w:rsid w:val="00B91575"/>
    <w:rsid w:val="00B91634"/>
    <w:rsid w:val="00B94825"/>
    <w:rsid w:val="00B95A54"/>
    <w:rsid w:val="00B95C89"/>
    <w:rsid w:val="00BA5926"/>
    <w:rsid w:val="00BA7036"/>
    <w:rsid w:val="00BB107A"/>
    <w:rsid w:val="00BB430C"/>
    <w:rsid w:val="00BB7253"/>
    <w:rsid w:val="00BC1CAB"/>
    <w:rsid w:val="00BC3C41"/>
    <w:rsid w:val="00BC5B8C"/>
    <w:rsid w:val="00BD03BF"/>
    <w:rsid w:val="00BD08D5"/>
    <w:rsid w:val="00BD0F3C"/>
    <w:rsid w:val="00BD3A43"/>
    <w:rsid w:val="00BE1CFF"/>
    <w:rsid w:val="00BE2A2E"/>
    <w:rsid w:val="00BE32D1"/>
    <w:rsid w:val="00BE3F06"/>
    <w:rsid w:val="00BE78D4"/>
    <w:rsid w:val="00BF329E"/>
    <w:rsid w:val="00C021E5"/>
    <w:rsid w:val="00C10716"/>
    <w:rsid w:val="00C107E6"/>
    <w:rsid w:val="00C17430"/>
    <w:rsid w:val="00C27772"/>
    <w:rsid w:val="00C30307"/>
    <w:rsid w:val="00C30906"/>
    <w:rsid w:val="00C40D86"/>
    <w:rsid w:val="00C4148F"/>
    <w:rsid w:val="00C43BDF"/>
    <w:rsid w:val="00C43C6F"/>
    <w:rsid w:val="00C448A1"/>
    <w:rsid w:val="00C44DF9"/>
    <w:rsid w:val="00C4552C"/>
    <w:rsid w:val="00C457E9"/>
    <w:rsid w:val="00C476F7"/>
    <w:rsid w:val="00C47C02"/>
    <w:rsid w:val="00C61779"/>
    <w:rsid w:val="00C62EC9"/>
    <w:rsid w:val="00C63BFB"/>
    <w:rsid w:val="00C6510D"/>
    <w:rsid w:val="00C72AC7"/>
    <w:rsid w:val="00C73DA7"/>
    <w:rsid w:val="00C73EC5"/>
    <w:rsid w:val="00C76759"/>
    <w:rsid w:val="00C922FA"/>
    <w:rsid w:val="00C93B35"/>
    <w:rsid w:val="00C95ACF"/>
    <w:rsid w:val="00C96900"/>
    <w:rsid w:val="00C976A1"/>
    <w:rsid w:val="00CA60B8"/>
    <w:rsid w:val="00CA66E9"/>
    <w:rsid w:val="00CA6741"/>
    <w:rsid w:val="00CB5D0E"/>
    <w:rsid w:val="00CB7AF7"/>
    <w:rsid w:val="00CC3186"/>
    <w:rsid w:val="00CD0FCA"/>
    <w:rsid w:val="00CD1D25"/>
    <w:rsid w:val="00CF2DFF"/>
    <w:rsid w:val="00D0144B"/>
    <w:rsid w:val="00D10272"/>
    <w:rsid w:val="00D20C6F"/>
    <w:rsid w:val="00D230A8"/>
    <w:rsid w:val="00D25268"/>
    <w:rsid w:val="00D27E93"/>
    <w:rsid w:val="00D33B19"/>
    <w:rsid w:val="00D35EDC"/>
    <w:rsid w:val="00D41670"/>
    <w:rsid w:val="00D4396D"/>
    <w:rsid w:val="00D4419A"/>
    <w:rsid w:val="00D460F5"/>
    <w:rsid w:val="00D46EC6"/>
    <w:rsid w:val="00D5298D"/>
    <w:rsid w:val="00D52F22"/>
    <w:rsid w:val="00D543D8"/>
    <w:rsid w:val="00D54481"/>
    <w:rsid w:val="00D60AF0"/>
    <w:rsid w:val="00D61864"/>
    <w:rsid w:val="00D76F6A"/>
    <w:rsid w:val="00D83823"/>
    <w:rsid w:val="00D86B31"/>
    <w:rsid w:val="00D8718C"/>
    <w:rsid w:val="00D95014"/>
    <w:rsid w:val="00D95561"/>
    <w:rsid w:val="00D96932"/>
    <w:rsid w:val="00DA5E1D"/>
    <w:rsid w:val="00DB31F8"/>
    <w:rsid w:val="00DB45B6"/>
    <w:rsid w:val="00DB4ECF"/>
    <w:rsid w:val="00DB67E7"/>
    <w:rsid w:val="00DC225B"/>
    <w:rsid w:val="00DC3A67"/>
    <w:rsid w:val="00DC5E97"/>
    <w:rsid w:val="00DC69BB"/>
    <w:rsid w:val="00DD75F6"/>
    <w:rsid w:val="00DE1AF8"/>
    <w:rsid w:val="00DE7B1F"/>
    <w:rsid w:val="00DF2838"/>
    <w:rsid w:val="00DF2903"/>
    <w:rsid w:val="00DF2B5F"/>
    <w:rsid w:val="00DF746C"/>
    <w:rsid w:val="00E01208"/>
    <w:rsid w:val="00E019E7"/>
    <w:rsid w:val="00E03A22"/>
    <w:rsid w:val="00E04917"/>
    <w:rsid w:val="00E151AF"/>
    <w:rsid w:val="00E21306"/>
    <w:rsid w:val="00E215A0"/>
    <w:rsid w:val="00E31D15"/>
    <w:rsid w:val="00E3329A"/>
    <w:rsid w:val="00E333EB"/>
    <w:rsid w:val="00E41B22"/>
    <w:rsid w:val="00E41FEE"/>
    <w:rsid w:val="00E424C1"/>
    <w:rsid w:val="00E6164A"/>
    <w:rsid w:val="00E617D4"/>
    <w:rsid w:val="00E7290F"/>
    <w:rsid w:val="00E750A9"/>
    <w:rsid w:val="00E75B16"/>
    <w:rsid w:val="00E76A56"/>
    <w:rsid w:val="00E82A19"/>
    <w:rsid w:val="00E85FD2"/>
    <w:rsid w:val="00EA0DD2"/>
    <w:rsid w:val="00EA1472"/>
    <w:rsid w:val="00EA2798"/>
    <w:rsid w:val="00EB11A4"/>
    <w:rsid w:val="00EB652D"/>
    <w:rsid w:val="00EB78E8"/>
    <w:rsid w:val="00EC14C5"/>
    <w:rsid w:val="00EC3705"/>
    <w:rsid w:val="00EC6890"/>
    <w:rsid w:val="00ED3B2D"/>
    <w:rsid w:val="00ED6D7A"/>
    <w:rsid w:val="00ED72E3"/>
    <w:rsid w:val="00EE0871"/>
    <w:rsid w:val="00EE25D2"/>
    <w:rsid w:val="00EE39E7"/>
    <w:rsid w:val="00EF06AD"/>
    <w:rsid w:val="00F04174"/>
    <w:rsid w:val="00F056A2"/>
    <w:rsid w:val="00F05B93"/>
    <w:rsid w:val="00F1287A"/>
    <w:rsid w:val="00F135BE"/>
    <w:rsid w:val="00F14954"/>
    <w:rsid w:val="00F1664B"/>
    <w:rsid w:val="00F2142F"/>
    <w:rsid w:val="00F23B37"/>
    <w:rsid w:val="00F312D2"/>
    <w:rsid w:val="00F313C3"/>
    <w:rsid w:val="00F3690B"/>
    <w:rsid w:val="00F43AF2"/>
    <w:rsid w:val="00F461A8"/>
    <w:rsid w:val="00F539DF"/>
    <w:rsid w:val="00F60203"/>
    <w:rsid w:val="00F60A9D"/>
    <w:rsid w:val="00F648F0"/>
    <w:rsid w:val="00F65567"/>
    <w:rsid w:val="00F703C5"/>
    <w:rsid w:val="00F72026"/>
    <w:rsid w:val="00F723F9"/>
    <w:rsid w:val="00F724B4"/>
    <w:rsid w:val="00F83E23"/>
    <w:rsid w:val="00F85D91"/>
    <w:rsid w:val="00F86B0E"/>
    <w:rsid w:val="00F92772"/>
    <w:rsid w:val="00F935CA"/>
    <w:rsid w:val="00F95D2B"/>
    <w:rsid w:val="00FA4A55"/>
    <w:rsid w:val="00FA61A8"/>
    <w:rsid w:val="00FA6576"/>
    <w:rsid w:val="00FC13E0"/>
    <w:rsid w:val="00FD0281"/>
    <w:rsid w:val="00FD22AA"/>
    <w:rsid w:val="00FD4B09"/>
    <w:rsid w:val="00FE3B55"/>
    <w:rsid w:val="00FE3F1D"/>
    <w:rsid w:val="00FE49F1"/>
    <w:rsid w:val="00FE4CCA"/>
    <w:rsid w:val="00FE53AD"/>
    <w:rsid w:val="00FF219E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7E6040"/>
  <w15:docId w15:val="{43DA3568-51A4-4660-8BC0-D841894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6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10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1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6905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835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urel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urel.k12.mt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CERTIFIED JOB LISTING</vt:lpstr>
    </vt:vector>
  </TitlesOfParts>
  <Company>Laurel Public Schools</Company>
  <LinksUpToDate>false</LinksUpToDate>
  <CharactersWithSpaces>3503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http://www.laurel.k12.mt.us/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CERTIFIED JOB LISTING</dc:title>
  <dc:creator>Laurel Public Schools</dc:creator>
  <cp:lastModifiedBy>Lindsey Jones</cp:lastModifiedBy>
  <cp:revision>3</cp:revision>
  <cp:lastPrinted>2019-03-05T16:17:00Z</cp:lastPrinted>
  <dcterms:created xsi:type="dcterms:W3CDTF">2020-05-05T15:58:00Z</dcterms:created>
  <dcterms:modified xsi:type="dcterms:W3CDTF">2020-05-05T16:08:00Z</dcterms:modified>
</cp:coreProperties>
</file>